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62" w:rsidRPr="00242C11" w:rsidRDefault="005E2562" w:rsidP="005E2562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  <w:r w:rsidRPr="00242C11">
        <w:rPr>
          <w:rFonts w:ascii="Times New Roman" w:hAnsi="Times New Roman"/>
          <w:sz w:val="28"/>
          <w:szCs w:val="28"/>
        </w:rPr>
        <w:t>Приложение №</w:t>
      </w:r>
      <w:r w:rsidR="008E7F0E" w:rsidRPr="00242C11">
        <w:rPr>
          <w:rFonts w:ascii="Times New Roman" w:hAnsi="Times New Roman"/>
          <w:sz w:val="28"/>
          <w:szCs w:val="28"/>
        </w:rPr>
        <w:t>2</w:t>
      </w:r>
    </w:p>
    <w:p w:rsidR="005E2562" w:rsidRPr="00242C11" w:rsidRDefault="005E2562" w:rsidP="005E25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C11">
        <w:rPr>
          <w:rFonts w:ascii="Times New Roman" w:hAnsi="Times New Roman"/>
          <w:sz w:val="28"/>
          <w:szCs w:val="28"/>
        </w:rPr>
        <w:t xml:space="preserve">Утверждено приказом по МБУК «ЦБС» </w:t>
      </w:r>
    </w:p>
    <w:p w:rsidR="005E2562" w:rsidRPr="00242C11" w:rsidRDefault="008E7F0E" w:rsidP="005E25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C11">
        <w:rPr>
          <w:rFonts w:ascii="Times New Roman" w:hAnsi="Times New Roman"/>
          <w:sz w:val="28"/>
          <w:szCs w:val="28"/>
        </w:rPr>
        <w:t>от 17.04.2017 г</w:t>
      </w:r>
      <w:r w:rsidR="005E2562" w:rsidRPr="00242C11">
        <w:rPr>
          <w:rFonts w:ascii="Times New Roman" w:hAnsi="Times New Roman"/>
          <w:sz w:val="28"/>
          <w:szCs w:val="28"/>
        </w:rPr>
        <w:t>. №</w:t>
      </w:r>
      <w:r w:rsidRPr="00242C11">
        <w:rPr>
          <w:rFonts w:ascii="Times New Roman" w:hAnsi="Times New Roman"/>
          <w:sz w:val="28"/>
          <w:szCs w:val="28"/>
        </w:rPr>
        <w:t xml:space="preserve">20«О мероприятиях </w:t>
      </w:r>
      <w:r w:rsidR="005E2562" w:rsidRPr="00242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2562" w:rsidRPr="00242C11">
        <w:rPr>
          <w:rFonts w:ascii="Times New Roman" w:hAnsi="Times New Roman"/>
          <w:sz w:val="28"/>
          <w:szCs w:val="28"/>
        </w:rPr>
        <w:t>по</w:t>
      </w:r>
      <w:proofErr w:type="gramEnd"/>
      <w:r w:rsidR="005E2562" w:rsidRPr="00242C11">
        <w:rPr>
          <w:rFonts w:ascii="Times New Roman" w:hAnsi="Times New Roman"/>
          <w:sz w:val="28"/>
          <w:szCs w:val="28"/>
        </w:rPr>
        <w:t xml:space="preserve"> </w:t>
      </w:r>
    </w:p>
    <w:p w:rsidR="005E2562" w:rsidRPr="00242C11" w:rsidRDefault="005E2562" w:rsidP="008E7F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C11">
        <w:rPr>
          <w:rFonts w:ascii="Times New Roman" w:hAnsi="Times New Roman"/>
          <w:sz w:val="28"/>
          <w:szCs w:val="28"/>
        </w:rPr>
        <w:t>противодействию</w:t>
      </w:r>
      <w:r w:rsidR="008E7F0E" w:rsidRPr="00242C11">
        <w:rPr>
          <w:rFonts w:ascii="Times New Roman" w:hAnsi="Times New Roman"/>
          <w:sz w:val="28"/>
          <w:szCs w:val="28"/>
        </w:rPr>
        <w:t xml:space="preserve"> </w:t>
      </w:r>
      <w:r w:rsidRPr="00242C11">
        <w:rPr>
          <w:rFonts w:ascii="Times New Roman" w:hAnsi="Times New Roman"/>
          <w:sz w:val="28"/>
          <w:szCs w:val="28"/>
        </w:rPr>
        <w:t xml:space="preserve"> коррупции</w:t>
      </w:r>
      <w:r w:rsidR="008E7F0E" w:rsidRPr="00242C11">
        <w:rPr>
          <w:rFonts w:ascii="Times New Roman" w:hAnsi="Times New Roman"/>
          <w:sz w:val="28"/>
          <w:szCs w:val="28"/>
        </w:rPr>
        <w:t>»</w:t>
      </w:r>
      <w:r w:rsidRPr="00242C11">
        <w:rPr>
          <w:rFonts w:ascii="Times New Roman" w:hAnsi="Times New Roman"/>
          <w:sz w:val="28"/>
          <w:szCs w:val="28"/>
        </w:rPr>
        <w:t>»</w:t>
      </w:r>
    </w:p>
    <w:p w:rsidR="005E2562" w:rsidRPr="00242C11" w:rsidRDefault="005E2562" w:rsidP="005E256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562" w:rsidRPr="00242C11" w:rsidRDefault="005E2562" w:rsidP="00D25F09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562" w:rsidRPr="00D25F09" w:rsidRDefault="005E2562" w:rsidP="00D25F09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E2562" w:rsidRPr="00D25F09" w:rsidRDefault="005E2562" w:rsidP="00D25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b/>
          <w:sz w:val="28"/>
          <w:szCs w:val="28"/>
        </w:rPr>
        <w:t xml:space="preserve">о Комиссии по противодействию коррупции  </w:t>
      </w:r>
      <w:r w:rsidRPr="00D25F0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                                           </w:t>
      </w:r>
      <w:r w:rsidRPr="00D25F09">
        <w:rPr>
          <w:rFonts w:ascii="Times New Roman" w:hAnsi="Times New Roman"/>
          <w:b/>
          <w:sz w:val="28"/>
          <w:szCs w:val="28"/>
        </w:rPr>
        <w:t>муниципальном бюджетном  учреждении «Централизованная библиотечная сист</w:t>
      </w:r>
      <w:r w:rsidR="00D25F09">
        <w:rPr>
          <w:rFonts w:ascii="Times New Roman" w:hAnsi="Times New Roman"/>
          <w:b/>
          <w:sz w:val="28"/>
          <w:szCs w:val="28"/>
        </w:rPr>
        <w:t>ема  Красногвардейского района»</w:t>
      </w:r>
    </w:p>
    <w:p w:rsidR="005E2562" w:rsidRPr="00D25F09" w:rsidRDefault="005E2562" w:rsidP="00D25F09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562" w:rsidRPr="00D25F09" w:rsidRDefault="005E2562" w:rsidP="00D25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E2562" w:rsidRPr="00D25F09" w:rsidRDefault="00E1684E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</w:t>
      </w:r>
      <w:r w:rsidR="005E2562" w:rsidRPr="00D25F09">
        <w:rPr>
          <w:rFonts w:ascii="Times New Roman" w:hAnsi="Times New Roman"/>
          <w:sz w:val="28"/>
          <w:szCs w:val="28"/>
        </w:rPr>
        <w:t>1.1. Настоящее Положение о комиссии по прот</w:t>
      </w:r>
      <w:bookmarkStart w:id="0" w:name="_GoBack"/>
      <w:bookmarkEnd w:id="0"/>
      <w:r w:rsidR="005E2562" w:rsidRPr="00D25F09">
        <w:rPr>
          <w:rFonts w:ascii="Times New Roman" w:hAnsi="Times New Roman"/>
          <w:sz w:val="28"/>
          <w:szCs w:val="28"/>
        </w:rPr>
        <w:t xml:space="preserve">иводействию коррупции в муниципальном бюджетном  учреждении «Централизованная библиотечная система  Красногвардейского района» (далее – Положение) </w:t>
      </w:r>
      <w:r w:rsidRPr="00D25F09">
        <w:rPr>
          <w:rFonts w:ascii="Times New Roman" w:hAnsi="Times New Roman"/>
          <w:sz w:val="28"/>
          <w:szCs w:val="28"/>
        </w:rPr>
        <w:t xml:space="preserve">определяет задачи и компетенцию </w:t>
      </w:r>
      <w:r w:rsidR="005E2562" w:rsidRPr="00D25F09">
        <w:rPr>
          <w:rFonts w:ascii="Times New Roman" w:hAnsi="Times New Roman"/>
          <w:sz w:val="28"/>
          <w:szCs w:val="28"/>
        </w:rPr>
        <w:t>Комиссии по противодействию коррупции в</w:t>
      </w:r>
      <w:r w:rsidR="005E2562" w:rsidRPr="00D25F09">
        <w:rPr>
          <w:rFonts w:ascii="Times New Roman" w:hAnsi="Times New Roman"/>
          <w:b/>
          <w:sz w:val="28"/>
          <w:szCs w:val="28"/>
        </w:rPr>
        <w:t xml:space="preserve"> </w:t>
      </w:r>
      <w:r w:rsidR="005E2562" w:rsidRPr="00D25F09">
        <w:rPr>
          <w:rFonts w:ascii="Times New Roman" w:hAnsi="Times New Roman"/>
          <w:sz w:val="28"/>
          <w:szCs w:val="28"/>
        </w:rPr>
        <w:t xml:space="preserve">муниципальном </w:t>
      </w:r>
      <w:r w:rsidRPr="00D25F09">
        <w:rPr>
          <w:rFonts w:ascii="Times New Roman" w:hAnsi="Times New Roman"/>
          <w:sz w:val="28"/>
          <w:szCs w:val="28"/>
        </w:rPr>
        <w:t>бюджетном  учреждении</w:t>
      </w:r>
      <w:r w:rsidR="00D25F09">
        <w:rPr>
          <w:rFonts w:ascii="Times New Roman" w:hAnsi="Times New Roman"/>
          <w:sz w:val="28"/>
          <w:szCs w:val="28"/>
        </w:rPr>
        <w:t xml:space="preserve"> </w:t>
      </w:r>
      <w:r w:rsidR="005E2562" w:rsidRPr="00D25F09">
        <w:rPr>
          <w:rFonts w:ascii="Times New Roman" w:hAnsi="Times New Roman"/>
          <w:sz w:val="28"/>
          <w:szCs w:val="28"/>
        </w:rPr>
        <w:t>«Централизованная библиотечная сист</w:t>
      </w:r>
      <w:r w:rsidR="00D25F09">
        <w:rPr>
          <w:rFonts w:ascii="Times New Roman" w:hAnsi="Times New Roman"/>
          <w:sz w:val="28"/>
          <w:szCs w:val="28"/>
        </w:rPr>
        <w:t>ема  Красногвардейского района»</w:t>
      </w:r>
      <w:r w:rsidR="005E2562" w:rsidRPr="00D25F09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5E2562" w:rsidRPr="00D25F09" w:rsidRDefault="00D25F09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E2562" w:rsidRPr="00D25F09">
        <w:rPr>
          <w:rFonts w:ascii="Times New Roman" w:hAnsi="Times New Roman"/>
          <w:sz w:val="28"/>
          <w:szCs w:val="28"/>
        </w:rPr>
        <w:t xml:space="preserve">1.2. Комиссия является постоянно действующей, образованной в целях противодействия коррупции в </w:t>
      </w:r>
      <w:r w:rsidR="00E1684E" w:rsidRPr="00D25F09">
        <w:rPr>
          <w:rFonts w:ascii="Times New Roman" w:hAnsi="Times New Roman"/>
          <w:sz w:val="28"/>
          <w:szCs w:val="28"/>
        </w:rPr>
        <w:t>муниципальном бюджетном  учреждении «Централизованная библиотечная система  Красногвардейского района»</w:t>
      </w:r>
      <w:r w:rsidRPr="00D25F09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МБУК «ЦБС»).</w:t>
      </w:r>
    </w:p>
    <w:p w:rsidR="009C6A18" w:rsidRDefault="005E2562" w:rsidP="009C6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25F09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общепризнанными принципами и нормами международного права и международных договоров Российской Федерации, Федеральным законом от 25 декабря 2008 № 273-ФЗ «О противодействии коррупции»,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 нормативными правовыми актами Белгородской области, нормативными правовыми актами органов местного самоуправления</w:t>
      </w:r>
      <w:proofErr w:type="gramEnd"/>
      <w:r w:rsidRPr="00D25F09">
        <w:rPr>
          <w:rFonts w:ascii="Times New Roman" w:hAnsi="Times New Roman"/>
          <w:sz w:val="28"/>
          <w:szCs w:val="28"/>
        </w:rPr>
        <w:t xml:space="preserve"> Красногвардейского района</w:t>
      </w:r>
      <w:r w:rsidR="009C6A18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5E2562" w:rsidRPr="00D25F09" w:rsidRDefault="005E2562" w:rsidP="009C6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1.4. Комиссия осуществляет свою деятельность во взаимодействии с территориальными органами федеральных органов исполнительной власти, государственными органами Белгородской  области, органами местного самоуправления района.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1.5. Деятельность Комиссии осуществляется на территории Красногвардейского района и основывается на принципах коллегиальности, гласности, независимости и равенства её членов.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b/>
          <w:sz w:val="28"/>
          <w:szCs w:val="28"/>
        </w:rPr>
        <w:t>II. Основные задачи Комиссии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2.</w:t>
      </w:r>
      <w:r w:rsidR="002B48F8" w:rsidRPr="00D25F09">
        <w:rPr>
          <w:rFonts w:ascii="Times New Roman" w:hAnsi="Times New Roman"/>
          <w:sz w:val="28"/>
          <w:szCs w:val="28"/>
        </w:rPr>
        <w:t>1.</w:t>
      </w:r>
      <w:r w:rsidRPr="00D25F09">
        <w:rPr>
          <w:rFonts w:ascii="Times New Roman" w:hAnsi="Times New Roman"/>
          <w:sz w:val="28"/>
          <w:szCs w:val="28"/>
        </w:rPr>
        <w:t>Подготовка предложений по созданию единой системы противодействия коррупции.</w:t>
      </w:r>
    </w:p>
    <w:p w:rsidR="005E2562" w:rsidRPr="00D25F09" w:rsidRDefault="002B48F8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       </w:t>
      </w:r>
      <w:r w:rsidR="005E2562" w:rsidRPr="00D25F09">
        <w:rPr>
          <w:rFonts w:ascii="Times New Roman" w:hAnsi="Times New Roman"/>
          <w:sz w:val="28"/>
          <w:szCs w:val="28"/>
        </w:rPr>
        <w:t>2.2. Координация деятельности</w:t>
      </w:r>
      <w:r w:rsidR="00E1684E" w:rsidRPr="00D25F09">
        <w:rPr>
          <w:rFonts w:ascii="Times New Roman" w:hAnsi="Times New Roman"/>
          <w:sz w:val="28"/>
          <w:szCs w:val="28"/>
        </w:rPr>
        <w:t xml:space="preserve"> </w:t>
      </w:r>
      <w:r w:rsidR="008C1982">
        <w:rPr>
          <w:rFonts w:ascii="Times New Roman" w:hAnsi="Times New Roman"/>
          <w:sz w:val="28"/>
          <w:szCs w:val="28"/>
        </w:rPr>
        <w:t xml:space="preserve">МБУК «ЦБС» </w:t>
      </w:r>
      <w:r w:rsidR="005E2562" w:rsidRPr="00D25F09">
        <w:rPr>
          <w:rFonts w:ascii="Times New Roman" w:hAnsi="Times New Roman"/>
          <w:sz w:val="28"/>
          <w:szCs w:val="28"/>
        </w:rPr>
        <w:t>по противодействию коррупции.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lastRenderedPageBreak/>
        <w:t>        2.</w:t>
      </w:r>
      <w:r w:rsidR="002B48F8" w:rsidRPr="00D25F09">
        <w:rPr>
          <w:rFonts w:ascii="Times New Roman" w:hAnsi="Times New Roman"/>
          <w:sz w:val="28"/>
          <w:szCs w:val="28"/>
        </w:rPr>
        <w:t>3.</w:t>
      </w:r>
      <w:r w:rsidRPr="00D25F09">
        <w:rPr>
          <w:rFonts w:ascii="Times New Roman" w:hAnsi="Times New Roman"/>
          <w:sz w:val="28"/>
          <w:szCs w:val="28"/>
        </w:rPr>
        <w:t>Взаимодействие с органами местного самоуправления, правоохранительными органами, территориальными органами федеральных органов исполнительной власти, государственными органами Белгородской  области, общественными объединениями района по вопросам противодействия коррупции.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        2.4. Выявление причин и условий, способствующих возникновению коррупции. 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        2.5. Подготовка предложений по вопросам противодействия коррупции, в том числе по минимизации и (или) ликвидации последствий коррупционных правонарушений.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2.6. Подготовка предложений по введению антикоррупционных стандартов в сфере деятельности органов местного самоуправления района.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2.7. Анализ результатов проведения антикоррупционной экспертизы  нормативных правовых актов и их проектов.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2.8. Осуществление антикоррупционного мониторинга.</w:t>
      </w:r>
    </w:p>
    <w:p w:rsidR="005E2562" w:rsidRPr="00D25F09" w:rsidRDefault="002B48F8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       </w:t>
      </w:r>
      <w:r w:rsidR="005E2562" w:rsidRPr="00D25F09">
        <w:rPr>
          <w:rFonts w:ascii="Times New Roman" w:hAnsi="Times New Roman"/>
          <w:sz w:val="28"/>
          <w:szCs w:val="28"/>
        </w:rPr>
        <w:t xml:space="preserve"> 2.9. Подготовка предложений в планы противодействия коррупции </w:t>
      </w:r>
      <w:r w:rsidRPr="00D25F09">
        <w:rPr>
          <w:rFonts w:ascii="Times New Roman" w:hAnsi="Times New Roman"/>
          <w:sz w:val="28"/>
          <w:szCs w:val="28"/>
        </w:rPr>
        <w:t>муниципального бюджетного учреждения «Централизованная библиотечная система  Красногвардейского района».</w:t>
      </w:r>
      <w:r w:rsidR="005E2562" w:rsidRPr="00D25F09">
        <w:rPr>
          <w:rFonts w:ascii="Times New Roman" w:hAnsi="Times New Roman"/>
          <w:sz w:val="28"/>
          <w:szCs w:val="28"/>
        </w:rPr>
        <w:t xml:space="preserve"> Осуществление </w:t>
      </w:r>
      <w:proofErr w:type="gramStart"/>
      <w:r w:rsidR="005E2562" w:rsidRPr="00D25F0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E2562" w:rsidRPr="00D25F09">
        <w:rPr>
          <w:rFonts w:ascii="Times New Roman" w:hAnsi="Times New Roman"/>
          <w:sz w:val="28"/>
          <w:szCs w:val="28"/>
        </w:rPr>
        <w:t xml:space="preserve"> реализацией мероприятий, предусмотренных этими планами.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2.10. Участие в повышении правовой культуры граждан и антикоррупционной пропаганде.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b/>
          <w:sz w:val="28"/>
          <w:szCs w:val="28"/>
        </w:rPr>
        <w:t>III. Функции Комиссии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3.1. Выявление причин и условий, способствующих возникновению и распространению коррупции, созданию административных барьеров.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3.2. Подготовка предложений по совершенствованию механизмов функционирования управления культуры в целях устранения причин и условий, способствующих возникновению и распространению коррупции, по разработке соответствующих правовых актов.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3.3. Анализ результатов антикоррупционной экспертизы проектов и вступивших в силу правовых актов.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       3.4. Содействие развитию общественного </w:t>
      </w:r>
      <w:proofErr w:type="gramStart"/>
      <w:r w:rsidRPr="00D25F0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5F09">
        <w:rPr>
          <w:rFonts w:ascii="Times New Roman" w:hAnsi="Times New Roman"/>
          <w:sz w:val="28"/>
          <w:szCs w:val="28"/>
        </w:rPr>
        <w:t xml:space="preserve"> реализацией антикоррупционных мероприятий, исполнением нормативных правовых актов.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3.5. Выработка рекомендаций по организации мероприятий в области просвещения и агитации населения, муниципальных служащих района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       3.6. Внесение предложений в планы </w:t>
      </w:r>
      <w:proofErr w:type="gramStart"/>
      <w:r w:rsidRPr="00D25F09">
        <w:rPr>
          <w:rFonts w:ascii="Times New Roman" w:hAnsi="Times New Roman"/>
          <w:sz w:val="28"/>
          <w:szCs w:val="28"/>
        </w:rPr>
        <w:t>противодействия коррупции управления культуры администрации  района</w:t>
      </w:r>
      <w:proofErr w:type="gramEnd"/>
      <w:r w:rsidRPr="00D25F09">
        <w:rPr>
          <w:rFonts w:ascii="Times New Roman" w:hAnsi="Times New Roman"/>
          <w:sz w:val="28"/>
          <w:szCs w:val="28"/>
        </w:rPr>
        <w:t>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b/>
          <w:sz w:val="28"/>
          <w:szCs w:val="28"/>
        </w:rPr>
        <w:t>IV. Состав и порядок формирования Комиссии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4.1.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5E2562" w:rsidRPr="00D25F09" w:rsidRDefault="009C6A18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 w:rsidR="005E2562" w:rsidRPr="00D25F09">
        <w:rPr>
          <w:rFonts w:ascii="Times New Roman" w:hAnsi="Times New Roman"/>
          <w:sz w:val="28"/>
          <w:szCs w:val="28"/>
        </w:rPr>
        <w:t>4.2. В состав Комиссии могут входить представители органов местного самоуправления района, представители территориальных федеральных органов исполнительной власти, общественных объединений.</w:t>
      </w:r>
    </w:p>
    <w:p w:rsidR="005E2562" w:rsidRPr="00D25F09" w:rsidRDefault="009C6A18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5E2562" w:rsidRPr="00D25F09">
        <w:rPr>
          <w:rFonts w:ascii="Times New Roman" w:hAnsi="Times New Roman"/>
          <w:sz w:val="28"/>
          <w:szCs w:val="28"/>
        </w:rPr>
        <w:t xml:space="preserve">4.3. Председатель, заместитель председателя, </w:t>
      </w:r>
      <w:proofErr w:type="gramStart"/>
      <w:r w:rsidR="005E2562" w:rsidRPr="00D25F09">
        <w:rPr>
          <w:rFonts w:ascii="Times New Roman" w:hAnsi="Times New Roman"/>
          <w:sz w:val="28"/>
          <w:szCs w:val="28"/>
        </w:rPr>
        <w:t>секретарь</w:t>
      </w:r>
      <w:proofErr w:type="gramEnd"/>
      <w:r w:rsidR="005E2562" w:rsidRPr="00D25F09">
        <w:rPr>
          <w:rFonts w:ascii="Times New Roman" w:hAnsi="Times New Roman"/>
          <w:sz w:val="28"/>
          <w:szCs w:val="28"/>
        </w:rPr>
        <w:t xml:space="preserve"> и другие члены Комиссии принимают участие в работе комиссии на общественных началах и добровольной основе.</w:t>
      </w:r>
    </w:p>
    <w:p w:rsidR="009C6A18" w:rsidRDefault="009C6A18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b/>
          <w:sz w:val="28"/>
          <w:szCs w:val="28"/>
        </w:rPr>
        <w:t>V. Права комиссии</w:t>
      </w:r>
    </w:p>
    <w:p w:rsidR="005E2562" w:rsidRPr="00D25F09" w:rsidRDefault="009C6A18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="005E2562" w:rsidRPr="00D25F09">
        <w:rPr>
          <w:rFonts w:ascii="Times New Roman" w:hAnsi="Times New Roman"/>
          <w:sz w:val="28"/>
          <w:szCs w:val="28"/>
        </w:rPr>
        <w:t>5.1. Запрашивать и получать в установленном порядке от органов местного самоуправления, территориальных органов федеральных органов исполнительной власти информацию в пределах своей компетенции.</w:t>
      </w:r>
    </w:p>
    <w:p w:rsidR="009C6A18" w:rsidRDefault="009C6A18" w:rsidP="009C6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5E2562" w:rsidRPr="00D25F09">
        <w:rPr>
          <w:rFonts w:ascii="Times New Roman" w:hAnsi="Times New Roman"/>
          <w:sz w:val="28"/>
          <w:szCs w:val="28"/>
        </w:rPr>
        <w:t>5.2. Приглашать на заседания Комиссии представителей  органов исполнительной власти, органов местного самоуправления, общественных объединени</w:t>
      </w:r>
      <w:r>
        <w:rPr>
          <w:rFonts w:ascii="Times New Roman" w:hAnsi="Times New Roman"/>
          <w:sz w:val="28"/>
          <w:szCs w:val="28"/>
        </w:rPr>
        <w:t>й, средств массовой информации.</w:t>
      </w:r>
    </w:p>
    <w:p w:rsidR="005E2562" w:rsidRPr="009C6A18" w:rsidRDefault="005E2562" w:rsidP="009C6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5.3. Заслушивать на своих заседаниях руководителей учреждений</w:t>
      </w:r>
      <w:r w:rsidR="002B48F8" w:rsidRPr="00D25F09">
        <w:rPr>
          <w:rFonts w:ascii="Times New Roman" w:hAnsi="Times New Roman"/>
          <w:sz w:val="28"/>
          <w:szCs w:val="28"/>
        </w:rPr>
        <w:t xml:space="preserve">, структурных подразделений </w:t>
      </w:r>
      <w:r w:rsidR="008C1982">
        <w:rPr>
          <w:rFonts w:ascii="Times New Roman" w:hAnsi="Times New Roman"/>
          <w:sz w:val="28"/>
          <w:szCs w:val="28"/>
        </w:rPr>
        <w:t xml:space="preserve"> МБУК «ЦБС» </w:t>
      </w:r>
      <w:r w:rsidRPr="00D25F09">
        <w:rPr>
          <w:rFonts w:ascii="Times New Roman" w:hAnsi="Times New Roman"/>
          <w:sz w:val="28"/>
          <w:szCs w:val="28"/>
        </w:rPr>
        <w:t>о выполнении мероприятий по противодействию коррупции.</w:t>
      </w:r>
    </w:p>
    <w:p w:rsidR="009C6A18" w:rsidRDefault="009C6A18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E2562" w:rsidRPr="00D25F09">
        <w:rPr>
          <w:rFonts w:ascii="Times New Roman" w:hAnsi="Times New Roman"/>
          <w:sz w:val="28"/>
          <w:szCs w:val="28"/>
        </w:rPr>
        <w:t> 5.</w:t>
      </w:r>
      <w:r w:rsidR="002B48F8" w:rsidRPr="00D25F09">
        <w:rPr>
          <w:rFonts w:ascii="Times New Roman" w:hAnsi="Times New Roman"/>
          <w:sz w:val="28"/>
          <w:szCs w:val="28"/>
        </w:rPr>
        <w:t>4. В</w:t>
      </w:r>
      <w:r w:rsidR="005E2562" w:rsidRPr="00D25F09">
        <w:rPr>
          <w:rFonts w:ascii="Times New Roman" w:hAnsi="Times New Roman"/>
          <w:sz w:val="28"/>
          <w:szCs w:val="28"/>
        </w:rPr>
        <w:t xml:space="preserve">носить предложения о проведении совещаний, конференций и семинаров по вопросам противодействия коррупции в </w:t>
      </w:r>
      <w:r>
        <w:rPr>
          <w:rFonts w:ascii="Times New Roman" w:hAnsi="Times New Roman"/>
          <w:sz w:val="28"/>
          <w:szCs w:val="28"/>
        </w:rPr>
        <w:t>МБУК «ЦБС».</w:t>
      </w:r>
    </w:p>
    <w:p w:rsidR="005E2562" w:rsidRPr="00D25F09" w:rsidRDefault="009C6A18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5E2562" w:rsidRPr="00D25F09">
        <w:rPr>
          <w:rFonts w:ascii="Times New Roman" w:hAnsi="Times New Roman"/>
          <w:sz w:val="28"/>
          <w:szCs w:val="28"/>
        </w:rPr>
        <w:t> 5.5. Вносить предложения по подготовке проектов правовых актов по вопросам противодействия коррупции.</w:t>
      </w:r>
    </w:p>
    <w:p w:rsidR="005E2562" w:rsidRPr="00D25F09" w:rsidRDefault="009C6A18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2562" w:rsidRPr="00D25F09">
        <w:rPr>
          <w:rFonts w:ascii="Times New Roman" w:hAnsi="Times New Roman"/>
          <w:sz w:val="28"/>
          <w:szCs w:val="28"/>
        </w:rPr>
        <w:t xml:space="preserve">5.6. Пользоваться в установленном порядке информационными материалами и базами данных, имеющимися в </w:t>
      </w:r>
      <w:r>
        <w:rPr>
          <w:rFonts w:ascii="Times New Roman" w:hAnsi="Times New Roman"/>
          <w:sz w:val="28"/>
          <w:szCs w:val="28"/>
        </w:rPr>
        <w:t>МБУК «ЦБС».</w:t>
      </w:r>
    </w:p>
    <w:p w:rsidR="005E2562" w:rsidRPr="00D25F09" w:rsidRDefault="009C6A18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5E2562" w:rsidRPr="00D25F09">
        <w:rPr>
          <w:rFonts w:ascii="Times New Roman" w:hAnsi="Times New Roman"/>
          <w:sz w:val="28"/>
          <w:szCs w:val="28"/>
        </w:rPr>
        <w:t xml:space="preserve">5.7. Осуществлять </w:t>
      </w:r>
      <w:proofErr w:type="gramStart"/>
      <w:r w:rsidR="005E2562" w:rsidRPr="00D25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2562" w:rsidRPr="00D25F09">
        <w:rPr>
          <w:rFonts w:ascii="Times New Roman" w:hAnsi="Times New Roman"/>
          <w:sz w:val="28"/>
          <w:szCs w:val="28"/>
        </w:rPr>
        <w:t xml:space="preserve"> выполнением решений Комиссии.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F09">
        <w:rPr>
          <w:rFonts w:ascii="Times New Roman" w:hAnsi="Times New Roman"/>
          <w:b/>
          <w:sz w:val="28"/>
          <w:szCs w:val="28"/>
        </w:rPr>
        <w:t>VI. Порядок работы Комиссии и полномочия её членов</w:t>
      </w:r>
    </w:p>
    <w:p w:rsidR="005E2562" w:rsidRPr="00D25F09" w:rsidRDefault="008C198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E2562" w:rsidRPr="00D25F09">
        <w:rPr>
          <w:rFonts w:ascii="Times New Roman" w:hAnsi="Times New Roman"/>
          <w:sz w:val="28"/>
          <w:szCs w:val="28"/>
        </w:rPr>
        <w:t xml:space="preserve"> 6.1. Основной формой работы Комиссии являются заседания, которые проводятся по мере необходимости, но не реже одного раза в полугодие.</w:t>
      </w:r>
    </w:p>
    <w:p w:rsidR="005E2562" w:rsidRPr="00D25F09" w:rsidRDefault="008C198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E2562" w:rsidRPr="00D25F09">
        <w:rPr>
          <w:rFonts w:ascii="Times New Roman" w:hAnsi="Times New Roman"/>
          <w:sz w:val="28"/>
          <w:szCs w:val="28"/>
        </w:rPr>
        <w:t> 6.2. Подготовка информационно – справочных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 Информационно – аналитический материал по рассматриваемому вопросу должен быть представлен секретарю Комиссии не </w:t>
      </w:r>
      <w:proofErr w:type="gramStart"/>
      <w:r w:rsidRPr="00D25F09">
        <w:rPr>
          <w:rFonts w:ascii="Times New Roman" w:hAnsi="Times New Roman"/>
          <w:sz w:val="28"/>
          <w:szCs w:val="28"/>
        </w:rPr>
        <w:t>позднее</w:t>
      </w:r>
      <w:proofErr w:type="gramEnd"/>
      <w:r w:rsidRPr="00D25F09">
        <w:rPr>
          <w:rFonts w:ascii="Times New Roman" w:hAnsi="Times New Roman"/>
          <w:sz w:val="28"/>
          <w:szCs w:val="28"/>
        </w:rPr>
        <w:t xml:space="preserve"> чем за 5 дней до дня проведения заседания.</w:t>
      </w:r>
    </w:p>
    <w:p w:rsidR="005E2562" w:rsidRPr="00D25F09" w:rsidRDefault="008C198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="005E2562" w:rsidRPr="00D25F09">
        <w:rPr>
          <w:rFonts w:ascii="Times New Roman" w:hAnsi="Times New Roman"/>
          <w:sz w:val="28"/>
          <w:szCs w:val="28"/>
        </w:rPr>
        <w:t>6.3. Заседание Комиссии правомочно, если на нём присутствует более половины от численного состава Комиссии.</w:t>
      </w:r>
    </w:p>
    <w:p w:rsidR="005E2562" w:rsidRPr="00D25F09" w:rsidRDefault="008C198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="005E2562" w:rsidRPr="00D25F09">
        <w:rPr>
          <w:rFonts w:ascii="Times New Roman" w:hAnsi="Times New Roman"/>
          <w:sz w:val="28"/>
          <w:szCs w:val="28"/>
        </w:rPr>
        <w:t>6.4. Решение Комиссии принимается простым большинством голосов присутствующих на заседании Комиссии путём открытого голосования, никто не вправе воздержаться.</w:t>
      </w:r>
    </w:p>
    <w:p w:rsidR="005E2562" w:rsidRPr="00D25F09" w:rsidRDefault="005E256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 В случае равенства голосов решающим голосом является голос председательствующего.</w:t>
      </w:r>
    </w:p>
    <w:p w:rsidR="005E2562" w:rsidRPr="00D25F09" w:rsidRDefault="008C1982" w:rsidP="00D2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E2562" w:rsidRPr="00D25F09">
        <w:rPr>
          <w:rFonts w:ascii="Times New Roman" w:hAnsi="Times New Roman"/>
          <w:sz w:val="28"/>
          <w:szCs w:val="28"/>
        </w:rPr>
        <w:t xml:space="preserve">6.5. В заседаниях Комиссии вправе участвовать представители органов прокуратуры, уполномоченные представители территориальных органов федеральных органов исполнительной власти, органов местного самоуправления, а также иных заинтересованных организаций, </w:t>
      </w:r>
      <w:r w:rsidR="005E2562" w:rsidRPr="00D25F09">
        <w:rPr>
          <w:rFonts w:ascii="Times New Roman" w:hAnsi="Times New Roman"/>
          <w:sz w:val="28"/>
          <w:szCs w:val="28"/>
        </w:rPr>
        <w:lastRenderedPageBreak/>
        <w:t>общественных объединений, к компетенции которых относятся вопросы, внесённые в повестку дня заседания Комиссии.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6.6. Решения Комиссии оформляются протоколами, подписываются председательствующим на заседании Комиссии и секретарём Комиссии. 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 xml:space="preserve"> 6.7. Решения Комиссии носят рекомендательный характер.</w:t>
      </w:r>
    </w:p>
    <w:p w:rsidR="005E2562" w:rsidRPr="00D25F09" w:rsidRDefault="008C198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E2562" w:rsidRPr="00D25F09">
        <w:rPr>
          <w:rFonts w:ascii="Times New Roman" w:hAnsi="Times New Roman"/>
          <w:sz w:val="28"/>
          <w:szCs w:val="28"/>
        </w:rPr>
        <w:t xml:space="preserve">6.8. В зависимости от содержания рассматриваемых вопросов члены Комиссии могут ходатайствовать </w:t>
      </w:r>
      <w:proofErr w:type="gramStart"/>
      <w:r w:rsidR="005E2562" w:rsidRPr="00D25F09">
        <w:rPr>
          <w:rFonts w:ascii="Times New Roman" w:hAnsi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 w:rsidR="005E2562" w:rsidRPr="00D25F09">
        <w:rPr>
          <w:rFonts w:ascii="Times New Roman" w:hAnsi="Times New Roman"/>
          <w:sz w:val="28"/>
          <w:szCs w:val="28"/>
        </w:rPr>
        <w:t xml:space="preserve"> специалистов (консультантов).</w:t>
      </w:r>
    </w:p>
    <w:p w:rsidR="005E2562" w:rsidRPr="00D25F09" w:rsidRDefault="008C198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5E2562" w:rsidRPr="00D25F09">
        <w:rPr>
          <w:rFonts w:ascii="Times New Roman" w:hAnsi="Times New Roman"/>
          <w:sz w:val="28"/>
          <w:szCs w:val="28"/>
        </w:rPr>
        <w:t>6.9. Организацию заседаний Комиссии и обеспечение подготовки её решений осуществляет секретарь Комиссии.</w:t>
      </w:r>
    </w:p>
    <w:p w:rsidR="005E2562" w:rsidRPr="00D25F09" w:rsidRDefault="008C198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5E2562" w:rsidRPr="00D25F09">
        <w:rPr>
          <w:rFonts w:ascii="Times New Roman" w:hAnsi="Times New Roman"/>
          <w:sz w:val="28"/>
          <w:szCs w:val="28"/>
        </w:rPr>
        <w:t xml:space="preserve">6.10. Решение о передаче информации </w:t>
      </w:r>
      <w:proofErr w:type="spellStart"/>
      <w:r w:rsidR="005E2562" w:rsidRPr="00D25F09">
        <w:rPr>
          <w:rFonts w:ascii="Times New Roman" w:hAnsi="Times New Roman"/>
          <w:sz w:val="28"/>
          <w:szCs w:val="28"/>
        </w:rPr>
        <w:t>неконфиденциального</w:t>
      </w:r>
      <w:proofErr w:type="spellEnd"/>
      <w:r w:rsidR="005E2562" w:rsidRPr="00D25F09">
        <w:rPr>
          <w:rFonts w:ascii="Times New Roman" w:hAnsi="Times New Roman"/>
          <w:sz w:val="28"/>
          <w:szCs w:val="28"/>
        </w:rPr>
        <w:t xml:space="preserve"> характера о рассмотренных Комиссией вопросах в средства массовой информации для опубликования принимается большинством голосов членов Комиссии от числа присутствующих на заседании.</w:t>
      </w:r>
    </w:p>
    <w:p w:rsidR="005E2562" w:rsidRPr="00D25F09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E2562" w:rsidRPr="00D25F09">
        <w:rPr>
          <w:rFonts w:ascii="Times New Roman" w:hAnsi="Times New Roman"/>
          <w:sz w:val="28"/>
          <w:szCs w:val="28"/>
        </w:rPr>
        <w:t>6.11. Председатель Комиссии: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1) председательствует на заседаниях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2) осуществляет руководство деятельностью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3) формирует и утверждает планы работы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4) созывает заседания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5) формирует и утверждает проект повестки дня заседаний Комиссии на основе предложений членов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6) ведёт заседания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  7) подписывает протоколы заседаний Комиссии и другие документы, подготовленные Комиссией.</w:t>
      </w:r>
    </w:p>
    <w:p w:rsidR="005E2562" w:rsidRPr="00D25F09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 w:rsidR="005E2562" w:rsidRPr="00D25F09">
        <w:rPr>
          <w:rFonts w:ascii="Times New Roman" w:hAnsi="Times New Roman"/>
          <w:sz w:val="28"/>
          <w:szCs w:val="28"/>
        </w:rPr>
        <w:t>6.12. В случае отсутствия председателя Комиссии его полномочия осуществляет заместитель председателя Комиссии.</w:t>
      </w:r>
    </w:p>
    <w:p w:rsidR="005E2562" w:rsidRPr="00D25F09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 w:rsidR="005E2562" w:rsidRPr="00D25F09">
        <w:rPr>
          <w:rFonts w:ascii="Times New Roman" w:hAnsi="Times New Roman"/>
          <w:sz w:val="28"/>
          <w:szCs w:val="28"/>
        </w:rPr>
        <w:t>6.13. Секретарь Комиссии: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1) осуществляет подготовку заседаний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2) ведёт документацию Комиссии, уведомляет членов Комиссии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3) контролирует своевременное представление материалов и документов для рассмотрения на заседаниях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4) оформляет протоколы заседаний Комиссии;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 5) выполняет поручения председателя Комиссии.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6.14. Члены Комиссии могут вносить предложения по планам работы Комиссии и проектам повесток заседаний Комиссии, по существу обсуждаемых вопросов, выступать на заседаниях Комиссии.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6.15. Члены Комиссии имеют право знакомиться с документами и материалами, непосредственно касающимися деятельности Комиссии.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09">
        <w:rPr>
          <w:rFonts w:ascii="Times New Roman" w:hAnsi="Times New Roman"/>
          <w:sz w:val="28"/>
          <w:szCs w:val="28"/>
        </w:rPr>
        <w:t>        6.16. Делегирование членами Комиссии своих полномочий иным лицам не допускается.</w:t>
      </w:r>
    </w:p>
    <w:p w:rsidR="005E2562" w:rsidRPr="00D25F09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</w:t>
      </w:r>
      <w:r w:rsidR="005E2562" w:rsidRPr="00D25F09">
        <w:rPr>
          <w:rFonts w:ascii="Times New Roman" w:hAnsi="Times New Roman"/>
          <w:sz w:val="28"/>
          <w:szCs w:val="28"/>
        </w:rPr>
        <w:t>6.17. Члены Комиссии не имеют право разглашать сведения, затрагивающие честь и достоинство граждан, и другую конфиденциальную информацию, которая стала им известна в процессе работы Комиссии.</w:t>
      </w:r>
    </w:p>
    <w:p w:rsidR="005E2562" w:rsidRPr="00D25F09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="005E2562" w:rsidRPr="00D25F09">
        <w:rPr>
          <w:rFonts w:ascii="Times New Roman" w:hAnsi="Times New Roman"/>
          <w:sz w:val="28"/>
          <w:szCs w:val="28"/>
        </w:rPr>
        <w:t>6.18.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62" w:rsidRPr="00D25F09" w:rsidRDefault="005E2562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C6" w:rsidRPr="00D25F09" w:rsidRDefault="00606DC6" w:rsidP="00242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6DC6" w:rsidRPr="00D25F09" w:rsidSect="0060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562"/>
    <w:rsid w:val="000F465B"/>
    <w:rsid w:val="00242C11"/>
    <w:rsid w:val="002B48F8"/>
    <w:rsid w:val="005E2562"/>
    <w:rsid w:val="00606DC6"/>
    <w:rsid w:val="008C1982"/>
    <w:rsid w:val="008D156A"/>
    <w:rsid w:val="008E7F0E"/>
    <w:rsid w:val="009C6A18"/>
    <w:rsid w:val="00D25F09"/>
    <w:rsid w:val="00E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25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2017-05-23T04:57:00Z</cp:lastPrinted>
  <dcterms:created xsi:type="dcterms:W3CDTF">2017-04-25T10:09:00Z</dcterms:created>
  <dcterms:modified xsi:type="dcterms:W3CDTF">2017-05-23T04:58:00Z</dcterms:modified>
</cp:coreProperties>
</file>